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008822" cy="135331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8822" cy="13533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K-1 NTI Dias 1-5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Para cada día NTI, elija 2 casilla de la pizarra de opciones y también lea al menos 15 minutos con un padre, tutor o hermano.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Juega un juego con otra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persona. Haz que el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otro jugador explique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 instrucciones 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luego repítelas antes de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jugar. (Habilidades para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hablar y escuchar)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 fecha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Tú y un amigo quieren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jugar juntos, pero no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pueden ponerse de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acuerdo sobre un juego.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Haz un dibujo o usa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oraciones para mostrar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solución a este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problema. (Resolución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problemas)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 fecha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 amigo ha dicho algo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 hirió tus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sentimientos. Explícale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un adulto cómo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pudiste y no pudiste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decirle apropiadamente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tu amigo que estás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molesto. (Aprendizaje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/ emocional)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 fecha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Coge un puñado de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objetos pequeños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(cereales, frijoles,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cuentas) de tu casa y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cuéntalos hacia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adelante y hacia atrás.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(Las habilidades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motoras finas)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Haga muecas para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mostrar que está feliz,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triste, enojado,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confundido 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emocionado. Describe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situación en la que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usarías cada cara.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(Aprendizaje social /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emocional)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Planifique una carrera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obstáculos con al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menos 3 pasos.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Descríbetelo a alguien,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complétalo y luego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límpialo. (Habilidades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motoras gruesas)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Ayuda a un adulto en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 casa a preparar la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comida, poner la mesa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limpiar después.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(Habilidades para la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vida)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 fecha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Memorice su dirección,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teléfono 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nacimiento.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Luego, practique dárselo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alguien en caso de una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emergencia.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(Habilidades para la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vida)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5 preguntas que le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harías a un león u otro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 usando las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“palabras de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interrogación”: quién,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qué, cuándo, dónde, por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qué? (Habilidades para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hablar y escuchar)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Coge un puñado de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objetos pequeños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(cereales, frijoles,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cuentas) de tu casa y haz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 nombre, una forma, un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diseño o una imagen.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(Las habilidades motoras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finas)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Completado con 15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minutos de lectura.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fecha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 iniciales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